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E29" w:rsidRPr="00255645" w:rsidRDefault="00C45E29" w:rsidP="00C45E29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255645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Voglio mantenere il prato non falciato per scopi naturalistici…</w:t>
      </w:r>
    </w:p>
    <w:p w:rsidR="00C45E29" w:rsidRPr="00255645" w:rsidRDefault="00C45E29"/>
    <w:p w:rsidR="00C45E29" w:rsidRPr="00255645" w:rsidRDefault="00C45E29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255645" w:rsidTr="00AC6DF5">
        <w:trPr>
          <w:trHeight w:hRule="exact" w:val="70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55645" w:rsidRDefault="001B5B87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55645" w:rsidRDefault="00255645" w:rsidP="00DE4085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25564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2F5FCC" w:rsidRPr="0025564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2</w:t>
              </w:r>
              <w:r w:rsidR="00A36468" w:rsidRPr="0025564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25564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2C28BA" w:rsidRPr="00255645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.04</w:t>
              </w:r>
              <w:r w:rsidR="00A36468" w:rsidRPr="00255645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255645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2C28BA" w:rsidRPr="00255645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Gestione naturalistica dei prati a tutela della fauna selvatica”</w:t>
            </w:r>
          </w:p>
        </w:tc>
      </w:tr>
      <w:tr w:rsidR="001C61AE" w:rsidRPr="00255645" w:rsidTr="00255645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16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255645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  <w:highlight w:val="yellow"/>
              </w:rPr>
            </w:pPr>
            <w:r w:rsidRPr="00255645">
              <w:rPr>
                <w:rFonts w:ascii="Calibri" w:eastAsia="Calibri" w:hAnsi="Calibri" w:cs="Calibri"/>
                <w:i/>
              </w:rPr>
              <w:t>Quale è il p</w:t>
            </w:r>
            <w:r w:rsidR="001C61AE" w:rsidRPr="00255645">
              <w:rPr>
                <w:rFonts w:ascii="Calibri" w:eastAsia="Calibri" w:hAnsi="Calibri" w:cs="Calibri"/>
                <w:i/>
              </w:rPr>
              <w:t xml:space="preserve">eriodo </w:t>
            </w:r>
            <w:r w:rsidRPr="00255645">
              <w:rPr>
                <w:rFonts w:ascii="Calibri" w:eastAsia="Calibri" w:hAnsi="Calibri" w:cs="Calibri"/>
                <w:i/>
              </w:rPr>
              <w:t>utile per la</w:t>
            </w:r>
            <w:r w:rsidR="001C61AE" w:rsidRPr="00255645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255645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255645" w:rsidRDefault="00255645" w:rsidP="00077AD5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  <w:highlight w:val="yellow"/>
              </w:rPr>
            </w:pPr>
            <w:r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Dal </w:t>
            </w:r>
            <w:r w:rsidRPr="000A3B4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16/03/ 2018</w:t>
            </w:r>
            <w:r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alle ore 24:00 del </w:t>
            </w:r>
            <w:r w:rsidRPr="000A3B4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15/05/2018</w:t>
            </w:r>
            <w:r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. </w:t>
            </w:r>
            <w:r w:rsidRPr="000A3B4B">
              <w:rPr>
                <w:rFonts w:ascii="Calibri" w:eastAsia="Calibri" w:hAnsi="Calibri" w:cs="Calibri"/>
              </w:rPr>
              <w:t>Si applica una riduzione del contributo pari all’1% per ogni</w:t>
            </w:r>
            <w:r>
              <w:rPr>
                <w:rFonts w:ascii="Calibri" w:eastAsia="Calibri" w:hAnsi="Calibri" w:cs="Calibri"/>
              </w:rPr>
              <w:t xml:space="preserve"> giorno lavorativo di ritardo fino a</w:t>
            </w:r>
            <w:r w:rsidRPr="000A3B4B">
              <w:rPr>
                <w:rFonts w:ascii="Calibri" w:eastAsia="Calibri" w:hAnsi="Calibri" w:cs="Calibri"/>
              </w:rPr>
              <w:t xml:space="preserve">l termine ultimo per la presentazione della domanda elettronica con riduzione </w:t>
            </w:r>
            <w:r>
              <w:rPr>
                <w:rFonts w:ascii="Calibri" w:eastAsia="Calibri" w:hAnsi="Calibri" w:cs="Calibri"/>
              </w:rPr>
              <w:t>che sarà</w:t>
            </w:r>
            <w:r w:rsidRPr="000A3B4B">
              <w:rPr>
                <w:rFonts w:ascii="Calibri" w:eastAsia="Calibri" w:hAnsi="Calibri" w:cs="Calibri"/>
              </w:rPr>
              <w:t xml:space="preserve"> il 11 giugno 2018 ore 24:00:00.</w:t>
            </w:r>
          </w:p>
        </w:tc>
      </w:tr>
      <w:tr w:rsidR="00A36468" w:rsidRPr="00255645" w:rsidTr="00A06D6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713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55645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255645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255645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255645" w:rsidRDefault="00450D56" w:rsidP="00A06D6C">
            <w:pPr>
              <w:pStyle w:val="Paragrafoelenco"/>
              <w:numPr>
                <w:ilvl w:val="0"/>
                <w:numId w:val="22"/>
              </w:numPr>
              <w:ind w:left="425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>Imprenditori agricoli</w:t>
            </w:r>
            <w:r w:rsidRPr="00255645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1C7A0E" w:rsidRPr="00255645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255645" w:rsidTr="00255645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13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255645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8BA" w:rsidRPr="00255645" w:rsidRDefault="002C28BA" w:rsidP="00A333B3">
            <w:pPr>
              <w:pStyle w:val="Paragrafoelenco"/>
              <w:numPr>
                <w:ilvl w:val="0"/>
                <w:numId w:val="18"/>
              </w:numPr>
              <w:ind w:left="425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 xml:space="preserve">Favorire una gestione naturalistica degli ambienti a prato </w:t>
            </w:r>
            <w:r w:rsidRPr="00255645">
              <w:rPr>
                <w:rFonts w:ascii="Calibri" w:eastAsia="Calibri" w:hAnsi="Calibri" w:cs="Calibri"/>
              </w:rPr>
              <w:t>ricadenti negli habitat</w:t>
            </w:r>
            <w:r w:rsidRPr="00255645">
              <w:rPr>
                <w:rFonts w:ascii="Calibri" w:eastAsia="Calibri" w:hAnsi="Calibri" w:cs="Calibri"/>
                <w:b/>
              </w:rPr>
              <w:t xml:space="preserve"> </w:t>
            </w:r>
            <w:r w:rsidRPr="00255645">
              <w:rPr>
                <w:rFonts w:ascii="Calibri" w:eastAsia="Calibri" w:hAnsi="Calibri" w:cs="Calibri"/>
              </w:rPr>
              <w:t xml:space="preserve">6510 </w:t>
            </w:r>
            <w:r w:rsidR="00F96C0F" w:rsidRPr="00255645">
              <w:rPr>
                <w:rFonts w:ascii="Calibri" w:eastAsia="Calibri" w:hAnsi="Calibri" w:cs="Calibri"/>
              </w:rPr>
              <w:t>e 6520</w:t>
            </w:r>
            <w:r w:rsidRPr="00255645">
              <w:rPr>
                <w:rFonts w:ascii="Calibri" w:eastAsia="Calibri" w:hAnsi="Calibri" w:cs="Calibri"/>
              </w:rPr>
              <w:t>, posti a quote altitudinali inferiori ai 1400</w:t>
            </w:r>
            <w:r w:rsidR="00F96C0F" w:rsidRPr="00255645">
              <w:rPr>
                <w:rFonts w:ascii="Calibri" w:eastAsia="Calibri" w:hAnsi="Calibri" w:cs="Calibri"/>
              </w:rPr>
              <w:t xml:space="preserve"> metri</w:t>
            </w:r>
            <w:r w:rsidRPr="00255645">
              <w:rPr>
                <w:rFonts w:ascii="Calibri" w:eastAsia="Calibri" w:hAnsi="Calibri" w:cs="Calibri"/>
              </w:rPr>
              <w:t>;</w:t>
            </w:r>
          </w:p>
          <w:p w:rsidR="00077AD5" w:rsidRPr="00255645" w:rsidRDefault="002C28BA" w:rsidP="00255645">
            <w:pPr>
              <w:pStyle w:val="Paragrafoelenco"/>
              <w:numPr>
                <w:ilvl w:val="0"/>
                <w:numId w:val="18"/>
              </w:numPr>
              <w:ind w:left="425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>Promuovere la presenza e la conservazione dell’Averla piccola</w:t>
            </w:r>
            <w:r w:rsidR="00255645" w:rsidRPr="00255645">
              <w:rPr>
                <w:rFonts w:ascii="Calibri" w:eastAsia="Calibri" w:hAnsi="Calibri" w:cs="Calibri"/>
              </w:rPr>
              <w:t>.</w:t>
            </w:r>
          </w:p>
        </w:tc>
      </w:tr>
      <w:tr w:rsidR="00A36468" w:rsidRPr="00255645" w:rsidTr="002C28BA">
        <w:trPr>
          <w:trHeight w:hRule="exact" w:val="199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255645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255645">
              <w:rPr>
                <w:rFonts w:ascii="Calibri" w:eastAsia="Calibri" w:hAnsi="Calibri" w:cs="Calibri"/>
                <w:i/>
              </w:rPr>
              <w:t>gli obblighi previsti dall’operazione</w:t>
            </w:r>
            <w:r w:rsidRPr="00255645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8BA" w:rsidRPr="00255645" w:rsidRDefault="002C28BA" w:rsidP="002C28BA">
            <w:pPr>
              <w:pStyle w:val="Paragrafoelenco"/>
              <w:numPr>
                <w:ilvl w:val="0"/>
                <w:numId w:val="16"/>
              </w:numPr>
              <w:ind w:left="425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>Rinunciare al pascolamento</w:t>
            </w:r>
            <w:r w:rsidRPr="00255645">
              <w:rPr>
                <w:rFonts w:ascii="Calibri" w:eastAsia="Calibri" w:hAnsi="Calibri" w:cs="Calibri"/>
              </w:rPr>
              <w:t xml:space="preserve"> delle aree oggetto di impegno;</w:t>
            </w:r>
          </w:p>
          <w:p w:rsidR="00A36468" w:rsidRPr="00255645" w:rsidRDefault="002C28BA" w:rsidP="002C28BA">
            <w:pPr>
              <w:pStyle w:val="Paragrafoelenco"/>
              <w:numPr>
                <w:ilvl w:val="0"/>
                <w:numId w:val="16"/>
              </w:numPr>
              <w:ind w:left="425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 xml:space="preserve">Mantenere porzioni di prato non </w:t>
            </w:r>
            <w:proofErr w:type="spellStart"/>
            <w:r w:rsidRPr="00255645">
              <w:rPr>
                <w:rFonts w:ascii="Calibri" w:eastAsia="Calibri" w:hAnsi="Calibri" w:cs="Calibri"/>
                <w:b/>
              </w:rPr>
              <w:t>sfalciato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55645">
              <w:rPr>
                <w:rFonts w:ascii="Calibri" w:eastAsia="Calibri" w:hAnsi="Calibri" w:cs="Calibri"/>
              </w:rPr>
              <w:t>ﬁno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al 31 agosto dell’anno, con le seguenti proporzioni: prato </w:t>
            </w:r>
            <w:proofErr w:type="spellStart"/>
            <w:r w:rsidRPr="00255645">
              <w:rPr>
                <w:rFonts w:ascii="Calibri" w:eastAsia="Calibri" w:hAnsi="Calibri" w:cs="Calibri"/>
              </w:rPr>
              <w:t>sfalciato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85 %, prato non </w:t>
            </w:r>
            <w:proofErr w:type="spellStart"/>
            <w:r w:rsidRPr="00255645">
              <w:rPr>
                <w:rFonts w:ascii="Calibri" w:eastAsia="Calibri" w:hAnsi="Calibri" w:cs="Calibri"/>
              </w:rPr>
              <w:t>sfalciato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15 %. Le aree non </w:t>
            </w:r>
            <w:proofErr w:type="spellStart"/>
            <w:r w:rsidRPr="00255645">
              <w:rPr>
                <w:rFonts w:ascii="Calibri" w:eastAsia="Calibri" w:hAnsi="Calibri" w:cs="Calibri"/>
              </w:rPr>
              <w:t>sfalciate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devono essere preferibilmente fasce marginali, localizzate nei pressi di arbusti o siepi, laddove esistenti, che costituiscono un potenziale sito riproduttivo per l’avifauna.</w:t>
            </w:r>
          </w:p>
          <w:p w:rsidR="0097697F" w:rsidRPr="00255645" w:rsidRDefault="0097697F" w:rsidP="0097697F">
            <w:pPr>
              <w:ind w:left="142" w:right="113"/>
              <w:rPr>
                <w:rFonts w:ascii="Calibri" w:eastAsia="Calibri" w:hAnsi="Calibri" w:cs="Calibri"/>
              </w:rPr>
            </w:pPr>
          </w:p>
        </w:tc>
      </w:tr>
      <w:tr w:rsidR="00D74E4C" w:rsidRPr="00255645" w:rsidTr="00255645">
        <w:trPr>
          <w:trHeight w:hRule="exact" w:val="97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255645" w:rsidRDefault="00A333B3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L’operazione è Incompatibile</w:t>
            </w:r>
            <w:r w:rsidR="001C7A0E" w:rsidRPr="00255645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8BA" w:rsidRPr="00255645" w:rsidRDefault="002C28BA" w:rsidP="002C28B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le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altre operazioni della </w:t>
            </w:r>
            <w:r w:rsidRPr="00255645">
              <w:rPr>
                <w:rFonts w:ascii="Calibri" w:eastAsia="Calibri" w:hAnsi="Calibri" w:cs="Calibri"/>
                <w:b/>
              </w:rPr>
              <w:t>Misura 12</w:t>
            </w:r>
            <w:r w:rsidRPr="00255645">
              <w:rPr>
                <w:rFonts w:ascii="Calibri" w:eastAsia="Calibri" w:hAnsi="Calibri" w:cs="Calibri"/>
              </w:rPr>
              <w:t>;</w:t>
            </w:r>
          </w:p>
          <w:p w:rsidR="002C28BA" w:rsidRPr="00255645" w:rsidRDefault="002C28BA" w:rsidP="002C28BA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tutte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le operazioni della </w:t>
            </w:r>
            <w:r w:rsidRPr="00255645">
              <w:rPr>
                <w:rFonts w:ascii="Calibri" w:eastAsia="Calibri" w:hAnsi="Calibri" w:cs="Calibri"/>
                <w:b/>
              </w:rPr>
              <w:t>Misura 10</w:t>
            </w:r>
            <w:r w:rsidRPr="00255645">
              <w:rPr>
                <w:rFonts w:ascii="Calibri" w:eastAsia="Calibri" w:hAnsi="Calibri" w:cs="Calibri"/>
              </w:rPr>
              <w:t>;</w:t>
            </w:r>
          </w:p>
          <w:p w:rsidR="00255645" w:rsidRPr="00255645" w:rsidRDefault="002C28BA" w:rsidP="00255645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tutte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le operazioni della </w:t>
            </w:r>
            <w:r w:rsidRPr="00255645">
              <w:rPr>
                <w:rFonts w:ascii="Calibri" w:eastAsia="Calibri" w:hAnsi="Calibri" w:cs="Calibri"/>
                <w:b/>
              </w:rPr>
              <w:t>Misura 11</w:t>
            </w:r>
            <w:r w:rsidR="00255645">
              <w:rPr>
                <w:rFonts w:ascii="Calibri" w:eastAsia="Calibri" w:hAnsi="Calibri" w:cs="Calibri"/>
              </w:rPr>
              <w:t>.</w:t>
            </w:r>
          </w:p>
        </w:tc>
      </w:tr>
      <w:tr w:rsidR="00450D56" w:rsidRPr="00255645" w:rsidTr="00A06D6C">
        <w:trPr>
          <w:trHeight w:hRule="exact" w:val="199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255645" w:rsidRDefault="00516510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L’operazione è 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97F" w:rsidRPr="00255645" w:rsidRDefault="00A333B3" w:rsidP="00A333B3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spellStart"/>
            <w:r w:rsidRPr="00255645">
              <w:rPr>
                <w:rFonts w:ascii="Calibri" w:eastAsia="Calibri" w:hAnsi="Calibri" w:cs="Calibri"/>
                <w:b/>
              </w:rPr>
              <w:t>Greening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: </w:t>
            </w:r>
            <w:r w:rsidR="00516510" w:rsidRPr="00255645">
              <w:rPr>
                <w:rFonts w:ascii="Calibri" w:eastAsia="Calibri" w:hAnsi="Calibri" w:cs="Calibri"/>
              </w:rPr>
              <w:t>g</w:t>
            </w:r>
            <w:r w:rsidR="002C28BA" w:rsidRPr="00255645">
              <w:rPr>
                <w:rFonts w:ascii="Calibri" w:eastAsia="Calibri" w:hAnsi="Calibri" w:cs="Calibri"/>
              </w:rPr>
              <w:t xml:space="preserve">li impegni dell’operazione sono di natura completamente diversa rispetto agli impegni corrispondenti agli obblighi previsti dal </w:t>
            </w:r>
            <w:proofErr w:type="spellStart"/>
            <w:r w:rsidR="002C28BA" w:rsidRPr="00255645">
              <w:rPr>
                <w:rFonts w:ascii="Calibri" w:eastAsia="Calibri" w:hAnsi="Calibri" w:cs="Calibri"/>
              </w:rPr>
              <w:t>greening</w:t>
            </w:r>
            <w:proofErr w:type="spellEnd"/>
            <w:r w:rsidR="002C28BA" w:rsidRPr="00255645">
              <w:rPr>
                <w:rFonts w:ascii="Calibri" w:eastAsia="Calibri" w:hAnsi="Calibri" w:cs="Calibri"/>
              </w:rPr>
              <w:t xml:space="preserve">. Pertanto non si ravvisa alcun rischio di doppio </w:t>
            </w:r>
            <w:proofErr w:type="spellStart"/>
            <w:r w:rsidR="002C28BA" w:rsidRPr="00255645">
              <w:rPr>
                <w:rFonts w:ascii="Calibri" w:eastAsia="Calibri" w:hAnsi="Calibri" w:cs="Calibri"/>
              </w:rPr>
              <w:t>ﬁnanziamento</w:t>
            </w:r>
            <w:proofErr w:type="spellEnd"/>
            <w:r w:rsidR="002C28BA" w:rsidRPr="00255645">
              <w:rPr>
                <w:rFonts w:ascii="Calibri" w:eastAsia="Calibri" w:hAnsi="Calibri" w:cs="Calibri"/>
              </w:rPr>
              <w:t xml:space="preserve"> con il pagamento del </w:t>
            </w:r>
            <w:proofErr w:type="spellStart"/>
            <w:r w:rsidR="002C28BA" w:rsidRPr="00255645">
              <w:rPr>
                <w:rFonts w:ascii="Calibri" w:eastAsia="Calibri" w:hAnsi="Calibri" w:cs="Calibri"/>
              </w:rPr>
              <w:t>greening</w:t>
            </w:r>
            <w:proofErr w:type="spellEnd"/>
            <w:r w:rsidR="002C28BA" w:rsidRPr="00255645">
              <w:rPr>
                <w:rFonts w:ascii="Calibri" w:eastAsia="Calibri" w:hAnsi="Calibri" w:cs="Calibri"/>
              </w:rPr>
              <w:t>.</w:t>
            </w:r>
            <w:r w:rsidR="00516510" w:rsidRPr="00255645">
              <w:rPr>
                <w:rFonts w:ascii="Calibri" w:eastAsia="Calibri" w:hAnsi="Calibri" w:cs="Calibri"/>
              </w:rPr>
              <w:t xml:space="preserve"> </w:t>
            </w:r>
            <w:r w:rsidR="002C28BA" w:rsidRPr="00255645">
              <w:rPr>
                <w:rFonts w:ascii="Calibri" w:eastAsia="Calibri" w:hAnsi="Calibri" w:cs="Calibri"/>
              </w:rPr>
              <w:t xml:space="preserve">L’indennità dell’operazione è percepita interamente anche da coloro che presentano Domanda Unica e che sono soggetti al rispetto degli obblighi previsti dal </w:t>
            </w:r>
            <w:proofErr w:type="spellStart"/>
            <w:r w:rsidR="002C28BA" w:rsidRPr="00255645">
              <w:rPr>
                <w:rFonts w:ascii="Calibri" w:eastAsia="Calibri" w:hAnsi="Calibri" w:cs="Calibri"/>
              </w:rPr>
              <w:t>greening</w:t>
            </w:r>
            <w:proofErr w:type="spellEnd"/>
            <w:r w:rsidR="002C28BA" w:rsidRPr="00255645">
              <w:rPr>
                <w:rFonts w:ascii="Calibri" w:eastAsia="Calibri" w:hAnsi="Calibri" w:cs="Calibri"/>
              </w:rPr>
              <w:t>.</w:t>
            </w:r>
          </w:p>
        </w:tc>
      </w:tr>
      <w:tr w:rsidR="002D1995" w:rsidRPr="00255645" w:rsidTr="00F96C0F">
        <w:trPr>
          <w:trHeight w:hRule="exact" w:val="107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255645" w:rsidRDefault="00715E3D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E3D" w:rsidRPr="00255645" w:rsidRDefault="00F96C0F" w:rsidP="00715E3D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>P</w:t>
            </w:r>
            <w:r w:rsidR="00715E3D" w:rsidRPr="00255645">
              <w:rPr>
                <w:rFonts w:ascii="Calibri" w:eastAsia="Calibri" w:hAnsi="Calibri" w:cs="Calibri"/>
                <w:b/>
              </w:rPr>
              <w:t>agamento annuale</w:t>
            </w:r>
            <w:r w:rsidRPr="00255645">
              <w:rPr>
                <w:rFonts w:ascii="Calibri" w:eastAsia="Calibri" w:hAnsi="Calibri" w:cs="Calibri"/>
                <w:b/>
              </w:rPr>
              <w:t xml:space="preserve"> </w:t>
            </w:r>
            <w:r w:rsidR="00715E3D" w:rsidRPr="00255645">
              <w:rPr>
                <w:rFonts w:ascii="Calibri" w:eastAsia="Calibri" w:hAnsi="Calibri" w:cs="Calibri"/>
                <w:b/>
              </w:rPr>
              <w:t>per ettaro</w:t>
            </w:r>
            <w:r w:rsidR="00715E3D" w:rsidRPr="00255645">
              <w:rPr>
                <w:rFonts w:ascii="Calibri" w:eastAsia="Calibri" w:hAnsi="Calibri" w:cs="Calibri"/>
              </w:rPr>
              <w:t xml:space="preserve"> di superficie, sulla base dei maggiori costi e dei minori ricavi, connessi agli impegni assunti, in funzione dei vincoli imposti dai Piani di gestione delle Aree Natura 2000.</w:t>
            </w:r>
          </w:p>
          <w:p w:rsidR="002D1995" w:rsidRPr="00255645" w:rsidRDefault="00715E3D" w:rsidP="00A333B3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  <w:b/>
              </w:rPr>
              <w:t>L</w:t>
            </w:r>
            <w:r w:rsidR="002C28BA" w:rsidRPr="00255645">
              <w:rPr>
                <w:rFonts w:ascii="Calibri" w:eastAsia="Calibri" w:hAnsi="Calibri" w:cs="Calibri"/>
                <w:b/>
              </w:rPr>
              <w:t xml:space="preserve">’indennità annuale </w:t>
            </w:r>
            <w:r w:rsidRPr="00255645">
              <w:rPr>
                <w:rFonts w:ascii="Calibri" w:eastAsia="Calibri" w:hAnsi="Calibri" w:cs="Calibri"/>
                <w:b/>
              </w:rPr>
              <w:t xml:space="preserve">è </w:t>
            </w:r>
            <w:r w:rsidR="002C28BA" w:rsidRPr="00255645">
              <w:rPr>
                <w:rFonts w:ascii="Calibri" w:eastAsia="Calibri" w:hAnsi="Calibri" w:cs="Calibri"/>
                <w:b/>
              </w:rPr>
              <w:t>pari a 500 €/ha.</w:t>
            </w:r>
          </w:p>
        </w:tc>
      </w:tr>
      <w:tr w:rsidR="00CB1278" w:rsidRPr="00255645" w:rsidTr="00F96C0F">
        <w:trPr>
          <w:trHeight w:hRule="exact" w:val="136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255645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8BA" w:rsidRPr="00255645" w:rsidRDefault="002C28BA" w:rsidP="00A333B3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 xml:space="preserve">L’operazione si applica in tutte le </w:t>
            </w:r>
            <w:proofErr w:type="spellStart"/>
            <w:r w:rsidRPr="00255645">
              <w:rPr>
                <w:rFonts w:ascii="Calibri" w:eastAsia="Calibri" w:hAnsi="Calibri" w:cs="Calibri"/>
              </w:rPr>
              <w:t>superﬁci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a prato poste a quote inferiori ai 1400 metri di altitudine ricadenti in Siti di Importanza Comunitaria (SIC), Zone di Protezione Speciale (ZPS), e Zone Speciali di Conservazione (ZSC) nei quali sia stati riconosciuti presenti e cartografati u</w:t>
            </w:r>
            <w:r w:rsidR="00CB70CD" w:rsidRPr="00255645">
              <w:rPr>
                <w:rFonts w:ascii="Calibri" w:eastAsia="Calibri" w:hAnsi="Calibri" w:cs="Calibri"/>
              </w:rPr>
              <w:t xml:space="preserve">no o più dei </w:t>
            </w:r>
            <w:r w:rsidR="00F96C0F" w:rsidRPr="00255645">
              <w:rPr>
                <w:rFonts w:ascii="Calibri" w:eastAsia="Calibri" w:hAnsi="Calibri" w:cs="Calibri"/>
              </w:rPr>
              <w:t>seguenti Habitat: 6510, 6520</w:t>
            </w:r>
            <w:r w:rsidRPr="00255645">
              <w:rPr>
                <w:rFonts w:ascii="Calibri" w:eastAsia="Calibri" w:hAnsi="Calibri" w:cs="Calibri"/>
              </w:rPr>
              <w:t>.</w:t>
            </w:r>
          </w:p>
        </w:tc>
      </w:tr>
      <w:tr w:rsidR="00021C44" w:rsidRPr="00255645" w:rsidTr="00F96C0F">
        <w:trPr>
          <w:trHeight w:hRule="exact" w:val="277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255645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255645">
              <w:rPr>
                <w:rFonts w:ascii="Calibri" w:eastAsia="Calibri" w:hAnsi="Calibri" w:cs="Calibri"/>
                <w:i/>
              </w:rPr>
              <w:lastRenderedPageBreak/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255645" w:rsidRDefault="00F96C0F" w:rsidP="002C28BA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proofErr w:type="spellStart"/>
            <w:r w:rsidRPr="00255645">
              <w:rPr>
                <w:rFonts w:ascii="Calibri" w:eastAsia="Calibri" w:hAnsi="Calibri" w:cs="Calibri"/>
                <w:b/>
              </w:rPr>
              <w:t>S</w:t>
            </w:r>
            <w:r w:rsidR="002C28BA" w:rsidRPr="00255645">
              <w:rPr>
                <w:rFonts w:ascii="Calibri" w:eastAsia="Calibri" w:hAnsi="Calibri" w:cs="Calibri"/>
                <w:b/>
              </w:rPr>
              <w:t>uperﬁcie</w:t>
            </w:r>
            <w:proofErr w:type="spellEnd"/>
            <w:r w:rsidR="002C28BA" w:rsidRPr="00255645">
              <w:rPr>
                <w:rFonts w:ascii="Calibri" w:eastAsia="Calibri" w:hAnsi="Calibri" w:cs="Calibri"/>
                <w:b/>
              </w:rPr>
              <w:t xml:space="preserve"> minima</w:t>
            </w:r>
            <w:r w:rsidRPr="00255645">
              <w:rPr>
                <w:rFonts w:ascii="Calibri" w:eastAsia="Calibri" w:hAnsi="Calibri" w:cs="Calibri"/>
                <w:b/>
              </w:rPr>
              <w:t>:</w:t>
            </w:r>
            <w:r w:rsidR="002C28BA" w:rsidRPr="00255645">
              <w:rPr>
                <w:rFonts w:ascii="Calibri" w:eastAsia="Calibri" w:hAnsi="Calibri" w:cs="Calibri"/>
                <w:b/>
              </w:rPr>
              <w:t xml:space="preserve"> 1 Ha.</w:t>
            </w:r>
          </w:p>
          <w:p w:rsidR="002C28BA" w:rsidRPr="00255645" w:rsidRDefault="00F96C0F" w:rsidP="002C28BA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 xml:space="preserve">Le </w:t>
            </w:r>
            <w:proofErr w:type="spellStart"/>
            <w:r w:rsidRPr="00255645">
              <w:rPr>
                <w:rFonts w:ascii="Calibri" w:eastAsia="Calibri" w:hAnsi="Calibri" w:cs="Calibri"/>
              </w:rPr>
              <w:t>superﬁci</w:t>
            </w:r>
            <w:proofErr w:type="spellEnd"/>
            <w:r w:rsidR="002C28BA" w:rsidRPr="00255645">
              <w:rPr>
                <w:rFonts w:ascii="Calibri" w:eastAsia="Calibri" w:hAnsi="Calibri" w:cs="Calibri"/>
              </w:rPr>
              <w:t xml:space="preserve"> devono soddisfare </w:t>
            </w:r>
            <w:r w:rsidR="002C28BA" w:rsidRPr="00255645">
              <w:rPr>
                <w:rFonts w:ascii="Calibri" w:eastAsia="Calibri" w:hAnsi="Calibri" w:cs="Calibri"/>
                <w:b/>
              </w:rPr>
              <w:t xml:space="preserve">contemporaneamente </w:t>
            </w:r>
            <w:r w:rsidRPr="00255645">
              <w:rPr>
                <w:rFonts w:ascii="Calibri" w:eastAsia="Calibri" w:hAnsi="Calibri" w:cs="Calibri"/>
              </w:rPr>
              <w:t>le condizioni di</w:t>
            </w:r>
            <w:r w:rsidR="002C28BA" w:rsidRPr="00255645">
              <w:rPr>
                <w:rFonts w:ascii="Calibri" w:eastAsia="Calibri" w:hAnsi="Calibri" w:cs="Calibri"/>
              </w:rPr>
              <w:t>:</w:t>
            </w:r>
          </w:p>
          <w:p w:rsidR="002C28BA" w:rsidRPr="00255645" w:rsidRDefault="002C28BA" w:rsidP="002C28BA">
            <w:pPr>
              <w:pStyle w:val="Paragrafoelenco"/>
              <w:numPr>
                <w:ilvl w:val="0"/>
                <w:numId w:val="17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ricadere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in uno degli Habitat sopra indicati, all’interno delle Zone di Protezione Speciale (ZPS), Siti di importanza comunitaria (SIC) o Zone Speciali di Conservazione (ZSC);</w:t>
            </w:r>
          </w:p>
          <w:p w:rsidR="002C28BA" w:rsidRPr="00255645" w:rsidRDefault="002C28BA" w:rsidP="002C28BA">
            <w:pPr>
              <w:pStyle w:val="Paragrafoelenco"/>
              <w:numPr>
                <w:ilvl w:val="0"/>
                <w:numId w:val="17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ricadere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in uno dei siti riportati nell</w:t>
            </w:r>
            <w:r w:rsidR="00F96C0F" w:rsidRPr="00255645">
              <w:rPr>
                <w:rFonts w:ascii="Calibri" w:eastAsia="Calibri" w:hAnsi="Calibri" w:cs="Calibri"/>
              </w:rPr>
              <w:t>’</w:t>
            </w:r>
            <w:r w:rsidR="00255645" w:rsidRPr="00255645">
              <w:rPr>
                <w:rFonts w:ascii="Calibri" w:eastAsia="Calibri" w:hAnsi="Calibri" w:cs="Calibri"/>
              </w:rPr>
              <w:t>Allegato B</w:t>
            </w:r>
            <w:r w:rsidRPr="00255645">
              <w:rPr>
                <w:rFonts w:ascii="Calibri" w:eastAsia="Calibri" w:hAnsi="Calibri" w:cs="Calibri"/>
              </w:rPr>
              <w:t xml:space="preserve"> </w:t>
            </w:r>
            <w:r w:rsidR="00F96C0F" w:rsidRPr="00255645">
              <w:rPr>
                <w:rFonts w:ascii="Calibri" w:eastAsia="Calibri" w:hAnsi="Calibri" w:cs="Calibri"/>
              </w:rPr>
              <w:t>del Bando</w:t>
            </w:r>
            <w:r w:rsidRPr="00255645">
              <w:rPr>
                <w:rFonts w:ascii="Calibri" w:eastAsia="Calibri" w:hAnsi="Calibri" w:cs="Calibri"/>
              </w:rPr>
              <w:t>;</w:t>
            </w:r>
          </w:p>
          <w:p w:rsidR="002C28BA" w:rsidRPr="00255645" w:rsidRDefault="002C28BA" w:rsidP="002C28BA">
            <w:pPr>
              <w:pStyle w:val="Paragrafoelenco"/>
              <w:numPr>
                <w:ilvl w:val="0"/>
                <w:numId w:val="17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essere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correttamente </w:t>
            </w:r>
            <w:proofErr w:type="spellStart"/>
            <w:r w:rsidRPr="00255645">
              <w:rPr>
                <w:rFonts w:ascii="Calibri" w:eastAsia="Calibri" w:hAnsi="Calibri" w:cs="Calibri"/>
              </w:rPr>
              <w:t>georeferenziate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nel sistema GIS con relativo perimetro ed intersecare le </w:t>
            </w:r>
            <w:proofErr w:type="spellStart"/>
            <w:r w:rsidRPr="00255645">
              <w:rPr>
                <w:rFonts w:ascii="Calibri" w:eastAsia="Calibri" w:hAnsi="Calibri" w:cs="Calibri"/>
              </w:rPr>
              <w:t>cartograﬁe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degli habi</w:t>
            </w:r>
            <w:r w:rsidR="00F96C0F" w:rsidRPr="00255645">
              <w:rPr>
                <w:rFonts w:ascii="Calibri" w:eastAsia="Calibri" w:hAnsi="Calibri" w:cs="Calibri"/>
              </w:rPr>
              <w:t>tat indic</w:t>
            </w:r>
            <w:r w:rsidRPr="00255645">
              <w:rPr>
                <w:rFonts w:ascii="Calibri" w:eastAsia="Calibri" w:hAnsi="Calibri" w:cs="Calibri"/>
              </w:rPr>
              <w:t>ati;</w:t>
            </w:r>
          </w:p>
          <w:p w:rsidR="002C28BA" w:rsidRPr="00255645" w:rsidRDefault="002C28BA" w:rsidP="00A333B3">
            <w:pPr>
              <w:pStyle w:val="Paragrafoelenco"/>
              <w:numPr>
                <w:ilvl w:val="0"/>
                <w:numId w:val="17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essere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 condotte dal richiedente in data antecedente al 1/1</w:t>
            </w:r>
            <w:r w:rsidR="00255645" w:rsidRPr="00255645">
              <w:rPr>
                <w:rFonts w:ascii="Calibri" w:eastAsia="Calibri" w:hAnsi="Calibri" w:cs="Calibri"/>
              </w:rPr>
              <w:t>/2018</w:t>
            </w:r>
            <w:r w:rsidR="00F96C0F" w:rsidRPr="00255645">
              <w:rPr>
                <w:rFonts w:ascii="Calibri" w:eastAsia="Calibri" w:hAnsi="Calibri" w:cs="Calibri"/>
              </w:rPr>
              <w:t xml:space="preserve"> e</w:t>
            </w:r>
            <w:r w:rsidRPr="00255645">
              <w:rPr>
                <w:rFonts w:ascii="Calibri" w:eastAsia="Calibri" w:hAnsi="Calibri" w:cs="Calibri"/>
              </w:rPr>
              <w:t xml:space="preserve"> assicurata almeno </w:t>
            </w:r>
            <w:proofErr w:type="spellStart"/>
            <w:r w:rsidRPr="00255645">
              <w:rPr>
                <w:rFonts w:ascii="Calibri" w:eastAsia="Calibri" w:hAnsi="Calibri" w:cs="Calibri"/>
              </w:rPr>
              <w:t>ﬁno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al 31/1</w:t>
            </w:r>
            <w:r w:rsidR="00255645" w:rsidRPr="00255645">
              <w:rPr>
                <w:rFonts w:ascii="Calibri" w:eastAsia="Calibri" w:hAnsi="Calibri" w:cs="Calibri"/>
              </w:rPr>
              <w:t>2/2018</w:t>
            </w:r>
            <w:r w:rsidR="00A333B3" w:rsidRPr="00255645">
              <w:rPr>
                <w:rFonts w:ascii="Calibri" w:eastAsia="Calibri" w:hAnsi="Calibri" w:cs="Calibri"/>
              </w:rPr>
              <w:t>.</w:t>
            </w:r>
          </w:p>
        </w:tc>
      </w:tr>
      <w:tr w:rsidR="00715E3D" w:rsidRPr="00530766" w:rsidTr="00F96C0F">
        <w:trPr>
          <w:trHeight w:hRule="exact" w:val="249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E3D" w:rsidRPr="00255645" w:rsidRDefault="001B5B87" w:rsidP="00A411C8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bookmarkStart w:id="0" w:name="_GoBack"/>
            <w:bookmarkEnd w:id="0"/>
            <w:r w:rsidRPr="00255645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E3D" w:rsidRPr="00255645" w:rsidRDefault="00715E3D" w:rsidP="00715E3D">
            <w:pPr>
              <w:pStyle w:val="Paragrafoelenco"/>
              <w:numPr>
                <w:ilvl w:val="0"/>
                <w:numId w:val="23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255645">
              <w:rPr>
                <w:rFonts w:ascii="Calibri" w:eastAsia="Calibri" w:hAnsi="Calibri" w:cs="Calibri"/>
                <w:b/>
              </w:rPr>
              <w:t>Regione Lombardia</w:t>
            </w:r>
          </w:p>
          <w:p w:rsidR="00715E3D" w:rsidRPr="00255645" w:rsidRDefault="00715E3D" w:rsidP="00715E3D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>Direzione Generale Agricoltura</w:t>
            </w:r>
          </w:p>
          <w:p w:rsidR="00715E3D" w:rsidRPr="00255645" w:rsidRDefault="00715E3D" w:rsidP="00715E3D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255645">
              <w:rPr>
                <w:rFonts w:ascii="Calibri" w:eastAsia="Calibri" w:hAnsi="Calibri" w:cs="Calibri"/>
              </w:rPr>
              <w:t>Carasi</w:t>
            </w:r>
            <w:proofErr w:type="spellEnd"/>
            <w:r w:rsidRPr="00255645">
              <w:rPr>
                <w:rFonts w:ascii="Calibri" w:eastAsia="Calibri" w:hAnsi="Calibri" w:cs="Calibri"/>
              </w:rPr>
              <w:t xml:space="preserve"> </w:t>
            </w:r>
          </w:p>
          <w:p w:rsidR="00715E3D" w:rsidRPr="00255645" w:rsidRDefault="00715E3D" w:rsidP="00715E3D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 xml:space="preserve">tel. +39 02 6765 2271 </w:t>
            </w:r>
          </w:p>
          <w:p w:rsidR="00715E3D" w:rsidRPr="00255645" w:rsidRDefault="00715E3D" w:rsidP="00715E3D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email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: </w:t>
            </w:r>
            <w:hyperlink r:id="rId6" w:history="1">
              <w:r w:rsidRPr="00255645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</w:p>
          <w:p w:rsidR="0007022B" w:rsidRPr="00255645" w:rsidRDefault="0007022B" w:rsidP="00715E3D">
            <w:pPr>
              <w:pStyle w:val="Paragrafoelenco"/>
              <w:numPr>
                <w:ilvl w:val="0"/>
                <w:numId w:val="23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255645">
              <w:rPr>
                <w:rFonts w:ascii="Calibri" w:eastAsia="Calibri" w:hAnsi="Calibri" w:cs="Calibri"/>
                <w:b/>
              </w:rPr>
              <w:t>ERSAF</w:t>
            </w:r>
          </w:p>
          <w:p w:rsidR="00715E3D" w:rsidRPr="00255645" w:rsidRDefault="00715E3D" w:rsidP="0007022B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>Tecnico Facilitatore LIFE IP GESTIRE 2020</w:t>
            </w:r>
          </w:p>
          <w:p w:rsidR="00715E3D" w:rsidRPr="00255645" w:rsidRDefault="00715E3D" w:rsidP="00715E3D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255645">
              <w:rPr>
                <w:rFonts w:ascii="Calibri" w:eastAsia="Calibri" w:hAnsi="Calibri" w:cs="Calibri"/>
              </w:rPr>
              <w:t>Mattia Bertocchi</w:t>
            </w:r>
          </w:p>
          <w:p w:rsidR="00715E3D" w:rsidRPr="00255645" w:rsidRDefault="00715E3D" w:rsidP="00715E3D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255645">
              <w:rPr>
                <w:rFonts w:ascii="Calibri" w:eastAsia="Calibri" w:hAnsi="Calibri" w:cs="Calibri"/>
              </w:rPr>
              <w:t>email</w:t>
            </w:r>
            <w:proofErr w:type="gramEnd"/>
            <w:r w:rsidRPr="00255645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255645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7E5C"/>
    <w:multiLevelType w:val="hybridMultilevel"/>
    <w:tmpl w:val="E5487EC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A7312C"/>
    <w:multiLevelType w:val="hybridMultilevel"/>
    <w:tmpl w:val="44F2763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1F244DBE"/>
    <w:multiLevelType w:val="hybridMultilevel"/>
    <w:tmpl w:val="63BE008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2344F2F"/>
    <w:multiLevelType w:val="hybridMultilevel"/>
    <w:tmpl w:val="B11CFA58"/>
    <w:lvl w:ilvl="0" w:tplc="3C0AADC4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7" w:hanging="360"/>
      </w:pPr>
    </w:lvl>
    <w:lvl w:ilvl="2" w:tplc="0410001B" w:tentative="1">
      <w:start w:val="1"/>
      <w:numFmt w:val="lowerRoman"/>
      <w:lvlText w:val="%3."/>
      <w:lvlJc w:val="right"/>
      <w:pPr>
        <w:ind w:left="1987" w:hanging="180"/>
      </w:pPr>
    </w:lvl>
    <w:lvl w:ilvl="3" w:tplc="0410000F" w:tentative="1">
      <w:start w:val="1"/>
      <w:numFmt w:val="decimal"/>
      <w:lvlText w:val="%4."/>
      <w:lvlJc w:val="left"/>
      <w:pPr>
        <w:ind w:left="2707" w:hanging="360"/>
      </w:pPr>
    </w:lvl>
    <w:lvl w:ilvl="4" w:tplc="04100019" w:tentative="1">
      <w:start w:val="1"/>
      <w:numFmt w:val="lowerLetter"/>
      <w:lvlText w:val="%5."/>
      <w:lvlJc w:val="left"/>
      <w:pPr>
        <w:ind w:left="3427" w:hanging="360"/>
      </w:pPr>
    </w:lvl>
    <w:lvl w:ilvl="5" w:tplc="0410001B" w:tentative="1">
      <w:start w:val="1"/>
      <w:numFmt w:val="lowerRoman"/>
      <w:lvlText w:val="%6."/>
      <w:lvlJc w:val="right"/>
      <w:pPr>
        <w:ind w:left="4147" w:hanging="180"/>
      </w:pPr>
    </w:lvl>
    <w:lvl w:ilvl="6" w:tplc="0410000F" w:tentative="1">
      <w:start w:val="1"/>
      <w:numFmt w:val="decimal"/>
      <w:lvlText w:val="%7."/>
      <w:lvlJc w:val="left"/>
      <w:pPr>
        <w:ind w:left="4867" w:hanging="360"/>
      </w:pPr>
    </w:lvl>
    <w:lvl w:ilvl="7" w:tplc="04100019" w:tentative="1">
      <w:start w:val="1"/>
      <w:numFmt w:val="lowerLetter"/>
      <w:lvlText w:val="%8."/>
      <w:lvlJc w:val="left"/>
      <w:pPr>
        <w:ind w:left="5587" w:hanging="360"/>
      </w:pPr>
    </w:lvl>
    <w:lvl w:ilvl="8" w:tplc="0410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6" w15:restartNumberingAfterBreak="0">
    <w:nsid w:val="27B205D3"/>
    <w:multiLevelType w:val="hybridMultilevel"/>
    <w:tmpl w:val="4232F42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D764BF3"/>
    <w:multiLevelType w:val="hybridMultilevel"/>
    <w:tmpl w:val="E60A8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32897"/>
    <w:multiLevelType w:val="hybridMultilevel"/>
    <w:tmpl w:val="065C5296"/>
    <w:lvl w:ilvl="0" w:tplc="3B767E20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7" w:hanging="360"/>
      </w:pPr>
    </w:lvl>
    <w:lvl w:ilvl="2" w:tplc="0410001B" w:tentative="1">
      <w:start w:val="1"/>
      <w:numFmt w:val="lowerRoman"/>
      <w:lvlText w:val="%3."/>
      <w:lvlJc w:val="right"/>
      <w:pPr>
        <w:ind w:left="1987" w:hanging="180"/>
      </w:pPr>
    </w:lvl>
    <w:lvl w:ilvl="3" w:tplc="0410000F" w:tentative="1">
      <w:start w:val="1"/>
      <w:numFmt w:val="decimal"/>
      <w:lvlText w:val="%4."/>
      <w:lvlJc w:val="left"/>
      <w:pPr>
        <w:ind w:left="2707" w:hanging="360"/>
      </w:pPr>
    </w:lvl>
    <w:lvl w:ilvl="4" w:tplc="04100019" w:tentative="1">
      <w:start w:val="1"/>
      <w:numFmt w:val="lowerLetter"/>
      <w:lvlText w:val="%5."/>
      <w:lvlJc w:val="left"/>
      <w:pPr>
        <w:ind w:left="3427" w:hanging="360"/>
      </w:pPr>
    </w:lvl>
    <w:lvl w:ilvl="5" w:tplc="0410001B" w:tentative="1">
      <w:start w:val="1"/>
      <w:numFmt w:val="lowerRoman"/>
      <w:lvlText w:val="%6."/>
      <w:lvlJc w:val="right"/>
      <w:pPr>
        <w:ind w:left="4147" w:hanging="180"/>
      </w:pPr>
    </w:lvl>
    <w:lvl w:ilvl="6" w:tplc="0410000F" w:tentative="1">
      <w:start w:val="1"/>
      <w:numFmt w:val="decimal"/>
      <w:lvlText w:val="%7."/>
      <w:lvlJc w:val="left"/>
      <w:pPr>
        <w:ind w:left="4867" w:hanging="360"/>
      </w:pPr>
    </w:lvl>
    <w:lvl w:ilvl="7" w:tplc="04100019" w:tentative="1">
      <w:start w:val="1"/>
      <w:numFmt w:val="lowerLetter"/>
      <w:lvlText w:val="%8."/>
      <w:lvlJc w:val="left"/>
      <w:pPr>
        <w:ind w:left="5587" w:hanging="360"/>
      </w:pPr>
    </w:lvl>
    <w:lvl w:ilvl="8" w:tplc="0410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9" w15:restartNumberingAfterBreak="0">
    <w:nsid w:val="38320E29"/>
    <w:multiLevelType w:val="hybridMultilevel"/>
    <w:tmpl w:val="D07CDAD2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 w15:restartNumberingAfterBreak="0">
    <w:nsid w:val="38BD61E9"/>
    <w:multiLevelType w:val="hybridMultilevel"/>
    <w:tmpl w:val="F8EAD6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A033F36"/>
    <w:multiLevelType w:val="hybridMultilevel"/>
    <w:tmpl w:val="737E38DA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2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3FD21F43"/>
    <w:multiLevelType w:val="hybridMultilevel"/>
    <w:tmpl w:val="0706B028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51821DC6"/>
    <w:multiLevelType w:val="hybridMultilevel"/>
    <w:tmpl w:val="FB906C8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57930"/>
    <w:multiLevelType w:val="hybridMultilevel"/>
    <w:tmpl w:val="D47054B4"/>
    <w:lvl w:ilvl="0" w:tplc="0410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7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6496132B"/>
    <w:multiLevelType w:val="hybridMultilevel"/>
    <w:tmpl w:val="34389F3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1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20"/>
  </w:num>
  <w:num w:numId="4">
    <w:abstractNumId w:val="22"/>
  </w:num>
  <w:num w:numId="5">
    <w:abstractNumId w:val="21"/>
  </w:num>
  <w:num w:numId="6">
    <w:abstractNumId w:val="4"/>
  </w:num>
  <w:num w:numId="7">
    <w:abstractNumId w:val="17"/>
  </w:num>
  <w:num w:numId="8">
    <w:abstractNumId w:val="7"/>
  </w:num>
  <w:num w:numId="9">
    <w:abstractNumId w:val="12"/>
  </w:num>
  <w:num w:numId="10">
    <w:abstractNumId w:val="0"/>
  </w:num>
  <w:num w:numId="11">
    <w:abstractNumId w:val="11"/>
  </w:num>
  <w:num w:numId="12">
    <w:abstractNumId w:val="8"/>
  </w:num>
  <w:num w:numId="13">
    <w:abstractNumId w:val="10"/>
  </w:num>
  <w:num w:numId="14">
    <w:abstractNumId w:val="9"/>
  </w:num>
  <w:num w:numId="15">
    <w:abstractNumId w:val="5"/>
  </w:num>
  <w:num w:numId="16">
    <w:abstractNumId w:val="19"/>
  </w:num>
  <w:num w:numId="17">
    <w:abstractNumId w:val="13"/>
  </w:num>
  <w:num w:numId="18">
    <w:abstractNumId w:val="6"/>
  </w:num>
  <w:num w:numId="19">
    <w:abstractNumId w:val="1"/>
  </w:num>
  <w:num w:numId="20">
    <w:abstractNumId w:val="16"/>
  </w:num>
  <w:num w:numId="21">
    <w:abstractNumId w:val="14"/>
  </w:num>
  <w:num w:numId="22">
    <w:abstractNumId w:val="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7E7"/>
    <w:rsid w:val="00021C44"/>
    <w:rsid w:val="0007022B"/>
    <w:rsid w:val="0007352B"/>
    <w:rsid w:val="0007780D"/>
    <w:rsid w:val="00077AD5"/>
    <w:rsid w:val="001B5B87"/>
    <w:rsid w:val="001C61AE"/>
    <w:rsid w:val="001C7A0E"/>
    <w:rsid w:val="00201980"/>
    <w:rsid w:val="00255645"/>
    <w:rsid w:val="002C28BA"/>
    <w:rsid w:val="002D1995"/>
    <w:rsid w:val="002F5FCC"/>
    <w:rsid w:val="00450D56"/>
    <w:rsid w:val="00463B6F"/>
    <w:rsid w:val="004E0B6C"/>
    <w:rsid w:val="00516510"/>
    <w:rsid w:val="005F4899"/>
    <w:rsid w:val="006165CF"/>
    <w:rsid w:val="00684DD6"/>
    <w:rsid w:val="006D797C"/>
    <w:rsid w:val="006E79D5"/>
    <w:rsid w:val="00715E3D"/>
    <w:rsid w:val="0096548C"/>
    <w:rsid w:val="0097697F"/>
    <w:rsid w:val="009D2A68"/>
    <w:rsid w:val="009D349C"/>
    <w:rsid w:val="00A06D6C"/>
    <w:rsid w:val="00A333B3"/>
    <w:rsid w:val="00A36468"/>
    <w:rsid w:val="00A411C8"/>
    <w:rsid w:val="00AC6DF5"/>
    <w:rsid w:val="00AD0F2D"/>
    <w:rsid w:val="00AE5A9D"/>
    <w:rsid w:val="00B574A8"/>
    <w:rsid w:val="00C45E29"/>
    <w:rsid w:val="00C803B4"/>
    <w:rsid w:val="00C910D9"/>
    <w:rsid w:val="00CB1278"/>
    <w:rsid w:val="00CB70CD"/>
    <w:rsid w:val="00CD01B8"/>
    <w:rsid w:val="00D15321"/>
    <w:rsid w:val="00D74E4C"/>
    <w:rsid w:val="00DD13FB"/>
    <w:rsid w:val="00DE4085"/>
    <w:rsid w:val="00E0106B"/>
    <w:rsid w:val="00E71627"/>
    <w:rsid w:val="00F87FBF"/>
    <w:rsid w:val="00F9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15E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2018-03-19T09:38:00Z</dcterms:created>
  <dcterms:modified xsi:type="dcterms:W3CDTF">2018-03-19T09:38:00Z</dcterms:modified>
</cp:coreProperties>
</file>