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792" w:rsidRPr="00694C7A" w:rsidRDefault="00B67EC9" w:rsidP="00951792">
      <w:pPr>
        <w:jc w:val="center"/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</w:pPr>
      <w:r w:rsidRPr="00694C7A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Voglio </w:t>
      </w:r>
      <w:r w:rsidR="008F0FC4" w:rsidRPr="00694C7A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salvaguardare i canneti, </w:t>
      </w:r>
      <w:proofErr w:type="spellStart"/>
      <w:r w:rsidR="008F0FC4" w:rsidRPr="00694C7A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cariceti</w:t>
      </w:r>
      <w:proofErr w:type="spellEnd"/>
      <w:r w:rsidR="008F0FC4" w:rsidRPr="00694C7A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 e </w:t>
      </w:r>
      <w:proofErr w:type="spellStart"/>
      <w:r w:rsidR="008F0FC4" w:rsidRPr="00694C7A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molinieti</w:t>
      </w:r>
      <w:proofErr w:type="spellEnd"/>
      <w:r w:rsidR="00951792" w:rsidRPr="00694C7A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…</w:t>
      </w:r>
    </w:p>
    <w:p w:rsidR="00951792" w:rsidRPr="00694C7A" w:rsidRDefault="00951792"/>
    <w:p w:rsidR="00951792" w:rsidRPr="00694C7A" w:rsidRDefault="00951792"/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530"/>
      </w:tblGrid>
      <w:tr w:rsidR="00A36468" w:rsidRPr="00694C7A" w:rsidTr="009723EC">
        <w:trPr>
          <w:trHeight w:hRule="exact" w:val="72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694C7A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694C7A">
              <w:rPr>
                <w:rFonts w:ascii="Calibri" w:eastAsia="Calibri" w:hAnsi="Calibri" w:cs="Calibri"/>
                <w:i/>
              </w:rPr>
              <w:t>Nome dell’operazione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694C7A" w:rsidRDefault="000D7C76" w:rsidP="009723EC">
            <w:pPr>
              <w:ind w:left="113" w:right="113"/>
              <w:rPr>
                <w:rFonts w:ascii="Calibri" w:eastAsia="Calibri" w:hAnsi="Calibri" w:cs="Calibri"/>
                <w:sz w:val="28"/>
                <w:szCs w:val="28"/>
              </w:rPr>
            </w:pPr>
            <w:hyperlink r:id="rId5">
              <w:r w:rsidR="00A36468" w:rsidRPr="00694C7A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Operazione 1</w:t>
              </w:r>
              <w:r w:rsidR="00D1313F" w:rsidRPr="00694C7A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0</w:t>
              </w:r>
              <w:r w:rsidR="00A36468" w:rsidRPr="00694C7A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</w:t>
              </w:r>
              <w:r w:rsidR="00DE4085" w:rsidRPr="00694C7A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1</w:t>
              </w:r>
              <w:r w:rsidR="005A3C2C" w:rsidRPr="00694C7A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.08</w:t>
              </w:r>
              <w:r w:rsidR="00A36468" w:rsidRPr="00694C7A">
                <w:rPr>
                  <w:rFonts w:ascii="Calibri" w:eastAsia="Calibri" w:hAnsi="Calibri" w:cs="Calibri"/>
                  <w:color w:val="0070C0"/>
                  <w:sz w:val="28"/>
                  <w:szCs w:val="28"/>
                </w:rPr>
                <w:t xml:space="preserve"> </w:t>
              </w:r>
            </w:hyperlink>
            <w:r w:rsidR="00A36468" w:rsidRPr="00694C7A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“</w:t>
            </w:r>
            <w:r w:rsidR="009723EC" w:rsidRPr="00694C7A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 xml:space="preserve">Salvaguardia di canneti, </w:t>
            </w:r>
            <w:proofErr w:type="spellStart"/>
            <w:r w:rsidR="009723EC" w:rsidRPr="00694C7A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cariceti</w:t>
            </w:r>
            <w:proofErr w:type="spellEnd"/>
            <w:r w:rsidR="009723EC" w:rsidRPr="00694C7A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 xml:space="preserve">, </w:t>
            </w:r>
            <w:proofErr w:type="spellStart"/>
            <w:r w:rsidR="009723EC" w:rsidRPr="00694C7A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molinieti</w:t>
            </w:r>
            <w:proofErr w:type="spellEnd"/>
            <w:r w:rsidR="00A36468" w:rsidRPr="00694C7A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”</w:t>
            </w:r>
          </w:p>
        </w:tc>
      </w:tr>
      <w:tr w:rsidR="001C61AE" w:rsidRPr="00694C7A" w:rsidTr="00694C7A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28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694C7A" w:rsidRDefault="002F5FCC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694C7A">
              <w:rPr>
                <w:rFonts w:ascii="Calibri" w:eastAsia="Calibri" w:hAnsi="Calibri" w:cs="Calibri"/>
                <w:i/>
              </w:rPr>
              <w:t>Quale è il p</w:t>
            </w:r>
            <w:r w:rsidR="001C61AE" w:rsidRPr="00694C7A">
              <w:rPr>
                <w:rFonts w:ascii="Calibri" w:eastAsia="Calibri" w:hAnsi="Calibri" w:cs="Calibri"/>
                <w:i/>
              </w:rPr>
              <w:t xml:space="preserve">eriodo </w:t>
            </w:r>
            <w:r w:rsidRPr="00694C7A">
              <w:rPr>
                <w:rFonts w:ascii="Calibri" w:eastAsia="Calibri" w:hAnsi="Calibri" w:cs="Calibri"/>
                <w:i/>
              </w:rPr>
              <w:t>utile per la</w:t>
            </w:r>
            <w:r w:rsidR="001C61AE" w:rsidRPr="00694C7A">
              <w:rPr>
                <w:rFonts w:ascii="Calibri" w:eastAsia="Calibri" w:hAnsi="Calibri" w:cs="Calibri"/>
                <w:i/>
              </w:rPr>
              <w:t xml:space="preserve"> presentazione delle domande</w:t>
            </w:r>
            <w:r w:rsidRPr="00694C7A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694C7A" w:rsidRDefault="00694C7A" w:rsidP="00B67EC9">
            <w:pPr>
              <w:ind w:left="142" w:right="151"/>
              <w:rPr>
                <w:rFonts w:ascii="Calibri" w:eastAsia="Calibri" w:hAnsi="Calibri" w:cs="Calibri"/>
                <w:sz w:val="28"/>
                <w:szCs w:val="28"/>
              </w:rPr>
            </w:pPr>
            <w:r w:rsidRPr="00694C7A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Dal 16 marzo 2018 al 15 maggio 2018 entro le ore 24:00:00.</w:t>
            </w:r>
            <w:r w:rsidRPr="00694C7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EFEFEF"/>
              </w:rPr>
              <w:t xml:space="preserve"> </w:t>
            </w:r>
            <w:r w:rsidRPr="00694C7A">
              <w:rPr>
                <w:rFonts w:ascii="Calibri" w:eastAsia="Calibri" w:hAnsi="Calibri" w:cs="Calibri"/>
              </w:rPr>
              <w:t>Dal 16 maggio 2018 al 11 giugno 2018 potranno essere presentate domande con l’applicazione di una riduzione del contributo pari all’1% per ogni giorno lavorativo di ritardo.</w:t>
            </w:r>
          </w:p>
        </w:tc>
      </w:tr>
      <w:tr w:rsidR="00A36468" w:rsidRPr="00694C7A" w:rsidTr="008F0FC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90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0D7C76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D7C76">
              <w:rPr>
                <w:rFonts w:ascii="Calibri" w:eastAsia="Calibri" w:hAnsi="Calibri" w:cs="Calibri"/>
                <w:i/>
              </w:rPr>
              <w:t xml:space="preserve">Chi </w:t>
            </w:r>
            <w:r w:rsidR="0007780D" w:rsidRPr="000D7C76">
              <w:rPr>
                <w:rFonts w:ascii="Calibri" w:eastAsia="Calibri" w:hAnsi="Calibri" w:cs="Calibri"/>
                <w:i/>
              </w:rPr>
              <w:t>può presentare domanda per questa</w:t>
            </w:r>
            <w:r w:rsidRPr="000D7C76">
              <w:rPr>
                <w:rFonts w:ascii="Calibri" w:eastAsia="Calibri" w:hAnsi="Calibri" w:cs="Calibri"/>
                <w:i/>
              </w:rPr>
              <w:t xml:space="preserve">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0D7C76" w:rsidRDefault="00450D56" w:rsidP="007729EE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  <w:b/>
              </w:rPr>
              <w:t>Imprenditori agricoli</w:t>
            </w:r>
            <w:r w:rsidRPr="000D7C76">
              <w:rPr>
                <w:rFonts w:ascii="Calibri" w:eastAsia="Calibri" w:hAnsi="Calibri" w:cs="Calibri"/>
              </w:rPr>
              <w:t>: Imprese agricole individuali, Società agricole, Società cooperative agricole</w:t>
            </w:r>
            <w:r w:rsidR="007729EE" w:rsidRPr="000D7C76">
              <w:rPr>
                <w:rFonts w:ascii="Calibri" w:eastAsia="Calibri" w:hAnsi="Calibri" w:cs="Calibri"/>
              </w:rPr>
              <w:t>.</w:t>
            </w:r>
          </w:p>
          <w:p w:rsidR="008F0FC4" w:rsidRPr="000D7C76" w:rsidRDefault="008F0FC4" w:rsidP="007729EE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  <w:b/>
              </w:rPr>
              <w:t>Enti Gestori di aree protette e di Aree natura 2000</w:t>
            </w:r>
            <w:r w:rsidRPr="000D7C76">
              <w:rPr>
                <w:rFonts w:ascii="Calibri" w:eastAsia="Calibri" w:hAnsi="Calibri" w:cs="Calibri"/>
              </w:rPr>
              <w:t>.</w:t>
            </w:r>
          </w:p>
        </w:tc>
      </w:tr>
      <w:tr w:rsidR="00077AD5" w:rsidRPr="00694C7A" w:rsidTr="00A625CD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79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0D7C76" w:rsidRDefault="00450D5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D7C76">
              <w:rPr>
                <w:rFonts w:ascii="Calibri" w:eastAsia="Calibri" w:hAnsi="Calibri" w:cs="Calibri"/>
                <w:i/>
              </w:rPr>
              <w:t>Quali sono gli obiettivi di questa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3F" w:rsidRPr="000D7C76" w:rsidRDefault="00A625CD" w:rsidP="00A625CD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 xml:space="preserve">L’intervento è finalizzato alla </w:t>
            </w:r>
            <w:r w:rsidRPr="000D7C76">
              <w:rPr>
                <w:rFonts w:ascii="Calibri" w:eastAsia="Calibri" w:hAnsi="Calibri" w:cs="Calibri"/>
                <w:b/>
              </w:rPr>
              <w:t>conservazione degli habitat di particolare importanza per la nidificazione e l’alimentazione della fauna ornitica</w:t>
            </w:r>
            <w:r w:rsidRPr="000D7C76">
              <w:rPr>
                <w:rFonts w:ascii="Calibri" w:eastAsia="Calibri" w:hAnsi="Calibri" w:cs="Calibri"/>
              </w:rPr>
              <w:t xml:space="preserve">: canneti, </w:t>
            </w:r>
            <w:proofErr w:type="spellStart"/>
            <w:r w:rsidRPr="000D7C76">
              <w:rPr>
                <w:rFonts w:ascii="Calibri" w:eastAsia="Calibri" w:hAnsi="Calibri" w:cs="Calibri"/>
              </w:rPr>
              <w:t>cariceti</w:t>
            </w:r>
            <w:proofErr w:type="spellEnd"/>
            <w:r w:rsidRPr="000D7C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D7C76">
              <w:rPr>
                <w:rFonts w:ascii="Calibri" w:eastAsia="Calibri" w:hAnsi="Calibri" w:cs="Calibri"/>
              </w:rPr>
              <w:t>molinieti</w:t>
            </w:r>
            <w:proofErr w:type="spellEnd"/>
            <w:r w:rsidRPr="000D7C76">
              <w:rPr>
                <w:rFonts w:ascii="Calibri" w:eastAsia="Calibri" w:hAnsi="Calibri" w:cs="Calibri"/>
              </w:rPr>
              <w:t>.</w:t>
            </w:r>
          </w:p>
        </w:tc>
      </w:tr>
      <w:tr w:rsidR="00A36468" w:rsidRPr="00694C7A" w:rsidTr="006779DA">
        <w:trPr>
          <w:trHeight w:hRule="exact" w:val="198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0D7C76" w:rsidRDefault="00A36468" w:rsidP="00D1313F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D7C76">
              <w:rPr>
                <w:rFonts w:ascii="Calibri" w:eastAsia="Calibri" w:hAnsi="Calibri" w:cs="Calibri"/>
                <w:i/>
              </w:rPr>
              <w:t xml:space="preserve">Quali sono </w:t>
            </w:r>
            <w:r w:rsidR="00450D56" w:rsidRPr="000D7C76">
              <w:rPr>
                <w:rFonts w:ascii="Calibri" w:eastAsia="Calibri" w:hAnsi="Calibri" w:cs="Calibri"/>
                <w:i/>
              </w:rPr>
              <w:t xml:space="preserve">gli </w:t>
            </w:r>
            <w:r w:rsidR="00D1313F" w:rsidRPr="000D7C76">
              <w:rPr>
                <w:rFonts w:ascii="Calibri" w:eastAsia="Calibri" w:hAnsi="Calibri" w:cs="Calibri"/>
                <w:i/>
              </w:rPr>
              <w:t>impegni</w:t>
            </w:r>
            <w:r w:rsidR="00450D56" w:rsidRPr="000D7C76">
              <w:rPr>
                <w:rFonts w:ascii="Calibri" w:eastAsia="Calibri" w:hAnsi="Calibri" w:cs="Calibri"/>
                <w:i/>
              </w:rPr>
              <w:t xml:space="preserve"> previsti dall’operazione</w:t>
            </w:r>
            <w:r w:rsidRPr="000D7C76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CD" w:rsidRPr="000D7C76" w:rsidRDefault="00A625CD" w:rsidP="002221F3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 xml:space="preserve">A. Effettuare il taglio annuale delle superfici a canneto, </w:t>
            </w:r>
            <w:proofErr w:type="spellStart"/>
            <w:r w:rsidRPr="000D7C76">
              <w:rPr>
                <w:rFonts w:ascii="Calibri" w:eastAsia="Calibri" w:hAnsi="Calibri" w:cs="Calibri"/>
              </w:rPr>
              <w:t>cariceto</w:t>
            </w:r>
            <w:proofErr w:type="spellEnd"/>
            <w:r w:rsidRPr="000D7C76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D7C76">
              <w:rPr>
                <w:rFonts w:ascii="Calibri" w:eastAsia="Calibri" w:hAnsi="Calibri" w:cs="Calibri"/>
              </w:rPr>
              <w:t>molinieto</w:t>
            </w:r>
            <w:proofErr w:type="spellEnd"/>
            <w:r w:rsidRPr="000D7C76">
              <w:rPr>
                <w:rFonts w:ascii="Calibri" w:eastAsia="Calibri" w:hAnsi="Calibri" w:cs="Calibri"/>
              </w:rPr>
              <w:t>, ed asportare la vegetazione;</w:t>
            </w:r>
          </w:p>
          <w:p w:rsidR="00A625CD" w:rsidRPr="000D7C76" w:rsidRDefault="00A625CD" w:rsidP="002221F3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 xml:space="preserve">B. Assicurare la sommersione delle superfici a canneto, </w:t>
            </w:r>
            <w:proofErr w:type="spellStart"/>
            <w:r w:rsidRPr="000D7C76">
              <w:rPr>
                <w:rFonts w:ascii="Calibri" w:eastAsia="Calibri" w:hAnsi="Calibri" w:cs="Calibri"/>
              </w:rPr>
              <w:t>cariceto</w:t>
            </w:r>
            <w:proofErr w:type="spellEnd"/>
            <w:r w:rsidRPr="000D7C76">
              <w:rPr>
                <w:rFonts w:ascii="Calibri" w:eastAsia="Calibri" w:hAnsi="Calibri" w:cs="Calibri"/>
              </w:rPr>
              <w:t xml:space="preserve"> e </w:t>
            </w:r>
            <w:proofErr w:type="spellStart"/>
            <w:r w:rsidRPr="000D7C76">
              <w:rPr>
                <w:rFonts w:ascii="Calibri" w:eastAsia="Calibri" w:hAnsi="Calibri" w:cs="Calibri"/>
              </w:rPr>
              <w:t>molinieto</w:t>
            </w:r>
            <w:proofErr w:type="spellEnd"/>
            <w:r w:rsidRPr="000D7C76">
              <w:rPr>
                <w:rFonts w:ascii="Calibri" w:eastAsia="Calibri" w:hAnsi="Calibri" w:cs="Calibri"/>
              </w:rPr>
              <w:t xml:space="preserve"> in particolari periodi dell’anno.</w:t>
            </w:r>
            <w:r w:rsidRPr="000D7C76">
              <w:t xml:space="preserve"> </w:t>
            </w:r>
          </w:p>
          <w:p w:rsidR="006779DA" w:rsidRPr="000D7C76" w:rsidRDefault="00A625CD" w:rsidP="006779DA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>C. Tenere ed aggiornare il registro aziendale delle operazioni colturali.</w:t>
            </w:r>
          </w:p>
          <w:p w:rsidR="006779DA" w:rsidRPr="000D7C76" w:rsidRDefault="006779DA" w:rsidP="006779DA">
            <w:pPr>
              <w:pStyle w:val="Paragrafoelenco"/>
              <w:ind w:left="142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  <w:b/>
              </w:rPr>
              <w:t>La durata degli impegni è di 6 anni.</w:t>
            </w:r>
          </w:p>
        </w:tc>
      </w:tr>
      <w:tr w:rsidR="00D74E4C" w:rsidRPr="00694C7A" w:rsidTr="008F0FC4">
        <w:trPr>
          <w:trHeight w:hRule="exact" w:val="85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E4C" w:rsidRPr="000D7C76" w:rsidRDefault="004E4212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D7C76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450D56" w:rsidRPr="000D7C76">
              <w:rPr>
                <w:rFonts w:ascii="Calibri" w:eastAsia="Calibri" w:hAnsi="Calibri" w:cs="Calibri"/>
                <w:i/>
              </w:rPr>
              <w:t>compatibil</w:t>
            </w:r>
            <w:r w:rsidRPr="000D7C76">
              <w:rPr>
                <w:rFonts w:ascii="Calibri" w:eastAsia="Calibri" w:hAnsi="Calibri" w:cs="Calibri"/>
                <w:i/>
              </w:rPr>
              <w:t>e</w:t>
            </w:r>
            <w:r w:rsidR="001C7A0E" w:rsidRPr="000D7C76">
              <w:rPr>
                <w:rFonts w:ascii="Calibri" w:eastAsia="Calibri" w:hAnsi="Calibri" w:cs="Calibri"/>
                <w:i/>
              </w:rPr>
              <w:t xml:space="preserve">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55" w:rsidRPr="000D7C76" w:rsidRDefault="008F0FC4" w:rsidP="008F0FC4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 xml:space="preserve">L’operazione 12.1.02 “Conservazione di canneti, </w:t>
            </w:r>
            <w:proofErr w:type="spellStart"/>
            <w:r w:rsidRPr="000D7C76">
              <w:rPr>
                <w:rFonts w:ascii="Calibri" w:eastAsia="Calibri" w:hAnsi="Calibri" w:cs="Calibri"/>
              </w:rPr>
              <w:t>cariceti</w:t>
            </w:r>
            <w:proofErr w:type="spellEnd"/>
            <w:r w:rsidRPr="000D7C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0D7C76">
              <w:rPr>
                <w:rFonts w:ascii="Calibri" w:eastAsia="Calibri" w:hAnsi="Calibri" w:cs="Calibri"/>
              </w:rPr>
              <w:t>molinieti</w:t>
            </w:r>
            <w:proofErr w:type="spellEnd"/>
            <w:r w:rsidRPr="000D7C76">
              <w:rPr>
                <w:rFonts w:ascii="Calibri" w:eastAsia="Calibri" w:hAnsi="Calibri" w:cs="Calibri"/>
              </w:rPr>
              <w:t>” della Misura 12 “Pagamenti compensativi per le aree agricole Natura 2000”.</w:t>
            </w:r>
          </w:p>
        </w:tc>
      </w:tr>
      <w:tr w:rsidR="00450D56" w:rsidRPr="00694C7A" w:rsidTr="008F0FC4">
        <w:trPr>
          <w:trHeight w:hRule="exact" w:val="6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0D7C76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D7C76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7729EE" w:rsidRPr="000D7C76">
              <w:rPr>
                <w:rFonts w:ascii="Calibri" w:eastAsia="Calibri" w:hAnsi="Calibri" w:cs="Calibri"/>
                <w:i/>
              </w:rPr>
              <w:t>in</w:t>
            </w:r>
            <w:r w:rsidRPr="000D7C76">
              <w:rPr>
                <w:rFonts w:ascii="Calibri" w:eastAsia="Calibri" w:hAnsi="Calibri" w:cs="Calibri"/>
                <w:i/>
              </w:rPr>
              <w:t>compatibile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1F3" w:rsidRPr="000D7C76" w:rsidRDefault="002221F3" w:rsidP="002221F3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>Tutte le altre operazioni della Misura 10;</w:t>
            </w:r>
          </w:p>
          <w:p w:rsidR="00004CC6" w:rsidRPr="000D7C76" w:rsidRDefault="00360742" w:rsidP="008F0FC4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>Le operazioni della Mi</w:t>
            </w:r>
            <w:r w:rsidR="008F0FC4" w:rsidRPr="000D7C76">
              <w:rPr>
                <w:rFonts w:ascii="Calibri" w:eastAsia="Calibri" w:hAnsi="Calibri" w:cs="Calibri"/>
              </w:rPr>
              <w:t>sura 11 “Agricoltura biologica”.</w:t>
            </w:r>
          </w:p>
        </w:tc>
      </w:tr>
      <w:tr w:rsidR="002D1995" w:rsidRPr="00694C7A" w:rsidTr="008F0FC4">
        <w:trPr>
          <w:trHeight w:hRule="exact" w:val="249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0D7C76" w:rsidRDefault="009F301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D7C76">
              <w:rPr>
                <w:rFonts w:ascii="Calibri" w:eastAsia="Calibri" w:hAnsi="Calibri" w:cs="Calibri"/>
                <w:i/>
              </w:rPr>
              <w:t>In che cosa consiste il sostegno?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0D7C76" w:rsidRDefault="008F0FC4" w:rsidP="006779DA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 xml:space="preserve">Pagamento annuale per la sola coltura principale, indicata nel campo rotazione primaria del fascicolo aziendale. Per le superfici soggette ad impegno il beneficiario riceverà un </w:t>
            </w:r>
            <w:r w:rsidRPr="000D7C76">
              <w:rPr>
                <w:rFonts w:ascii="Calibri" w:eastAsia="Calibri" w:hAnsi="Calibri" w:cs="Calibri"/>
                <w:b/>
              </w:rPr>
              <w:t>premio annuale pari a € 450/ha</w:t>
            </w:r>
            <w:r w:rsidRPr="000D7C76">
              <w:rPr>
                <w:rFonts w:ascii="Calibri" w:eastAsia="Calibri" w:hAnsi="Calibri" w:cs="Calibri"/>
              </w:rPr>
              <w:t>. Per i beneficiari pubblici quali gli Enti Gestori di aree protette e di Aree natura 2000 viene applicato il premio previsto, che prevede l’erogazione di un contributo massimo di € 200.000, per soggetto, nell’arco di tre esercizi finanziari; la verifica viene effettuata considerando l’anno della concessione del contributo e i due anni precedenti.</w:t>
            </w:r>
            <w:r w:rsidR="00475BC7" w:rsidRPr="000D7C76">
              <w:t xml:space="preserve"> </w:t>
            </w:r>
          </w:p>
        </w:tc>
      </w:tr>
      <w:tr w:rsidR="00CB1278" w:rsidRPr="00694C7A" w:rsidTr="007751A3">
        <w:trPr>
          <w:trHeight w:hRule="exact" w:val="90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78" w:rsidRPr="000D7C76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D7C76">
              <w:rPr>
                <w:rFonts w:ascii="Calibri" w:eastAsia="Calibri" w:hAnsi="Calibri" w:cs="Calibri"/>
                <w:i/>
              </w:rPr>
              <w:t>Quale è l’ambito territoriale di applicabilità?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0D7C76" w:rsidRDefault="008F0FC4" w:rsidP="008F0FC4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 xml:space="preserve">La superficie aziendale oggetto di pagamento è quella compresa nel territorio della regione Lombardia, </w:t>
            </w:r>
            <w:r w:rsidRPr="000D7C76">
              <w:rPr>
                <w:rFonts w:ascii="Calibri" w:eastAsia="Calibri" w:hAnsi="Calibri" w:cs="Calibri"/>
                <w:b/>
              </w:rPr>
              <w:t>limitatamente alle aree protette o aree Natura 2000.</w:t>
            </w:r>
          </w:p>
        </w:tc>
      </w:tr>
      <w:tr w:rsidR="00021C44" w:rsidRPr="00694C7A" w:rsidTr="008F0FC4">
        <w:trPr>
          <w:trHeight w:hRule="exact" w:val="164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0D7C76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D7C76">
              <w:rPr>
                <w:rFonts w:ascii="Calibri" w:eastAsia="Calibri" w:hAnsi="Calibri" w:cs="Calibri"/>
                <w:i/>
              </w:rPr>
              <w:t>Quali sono le superfici ammesse?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55" w:rsidRPr="000D7C76" w:rsidRDefault="008F0FC4" w:rsidP="008F0FC4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>Le superfici ammesse a premio devono ricadere nella cartografia degli habitat di interesse comunitario H 6410 e altri habitat (</w:t>
            </w:r>
            <w:proofErr w:type="spellStart"/>
            <w:r w:rsidRPr="000D7C76">
              <w:rPr>
                <w:rFonts w:ascii="Calibri" w:eastAsia="Calibri" w:hAnsi="Calibri" w:cs="Calibri"/>
              </w:rPr>
              <w:t>Corine</w:t>
            </w:r>
            <w:proofErr w:type="spellEnd"/>
            <w:r w:rsidRPr="000D7C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0D7C76">
              <w:rPr>
                <w:rFonts w:ascii="Calibri" w:eastAsia="Calibri" w:hAnsi="Calibri" w:cs="Calibri"/>
              </w:rPr>
              <w:t>biotopes</w:t>
            </w:r>
            <w:proofErr w:type="spellEnd"/>
            <w:r w:rsidRPr="000D7C76">
              <w:rPr>
                <w:rFonts w:ascii="Calibri" w:eastAsia="Calibri" w:hAnsi="Calibri" w:cs="Calibri"/>
              </w:rPr>
              <w:t xml:space="preserve">) 53.111; 53.2151; 53.218; 53.2192; 53.14; 53.112; 53.131; 53.132; 53.2121; 53.2122; 53.213; 53.2141; 53.2142. La superficie minima oggetto d’impegno nell’operazione deve essere pari a </w:t>
            </w:r>
            <w:r w:rsidRPr="000D7C76">
              <w:rPr>
                <w:rFonts w:ascii="Calibri" w:eastAsia="Calibri" w:hAnsi="Calibri" w:cs="Calibri"/>
                <w:b/>
              </w:rPr>
              <w:t>0,5 ettari</w:t>
            </w:r>
            <w:r w:rsidRPr="000D7C76">
              <w:rPr>
                <w:rFonts w:ascii="Calibri" w:eastAsia="Calibri" w:hAnsi="Calibri" w:cs="Calibri"/>
              </w:rPr>
              <w:t>.</w:t>
            </w:r>
          </w:p>
        </w:tc>
      </w:tr>
      <w:tr w:rsidR="003B1FD9" w:rsidRPr="00694C7A" w:rsidTr="004465C2">
        <w:trPr>
          <w:trHeight w:hRule="exact" w:val="6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0D7C76" w:rsidRDefault="003B1FD9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D7C76">
              <w:rPr>
                <w:rFonts w:ascii="Calibri" w:eastAsia="Calibri" w:hAnsi="Calibri" w:cs="Calibri"/>
                <w:i/>
              </w:rPr>
              <w:t>Life IP Gestire 2020, collegamenti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0D7C76" w:rsidRDefault="003B1FD9" w:rsidP="003B1FD9">
            <w:pPr>
              <w:ind w:left="142" w:right="113"/>
              <w:rPr>
                <w:rFonts w:ascii="Calibri" w:eastAsia="Calibri" w:hAnsi="Calibri" w:cs="Calibri"/>
                <w:b/>
              </w:rPr>
            </w:pPr>
            <w:proofErr w:type="spellStart"/>
            <w:r w:rsidRPr="000D7C76">
              <w:rPr>
                <w:rFonts w:ascii="Calibri" w:eastAsia="Calibri" w:hAnsi="Calibri" w:cs="Calibri"/>
                <w:b/>
              </w:rPr>
              <w:t>Macroazioni</w:t>
            </w:r>
            <w:proofErr w:type="spellEnd"/>
            <w:r w:rsidRPr="000D7C76">
              <w:rPr>
                <w:rFonts w:ascii="Calibri" w:eastAsia="Calibri" w:hAnsi="Calibri" w:cs="Calibri"/>
                <w:b/>
              </w:rPr>
              <w:t xml:space="preserve"> collegate:</w:t>
            </w:r>
          </w:p>
          <w:p w:rsidR="003B1FD9" w:rsidRPr="000D7C76" w:rsidRDefault="003B1FD9" w:rsidP="004465C2">
            <w:pPr>
              <w:ind w:left="567" w:right="113" w:hanging="425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  <w:b/>
              </w:rPr>
              <w:t>•</w:t>
            </w:r>
            <w:r w:rsidRPr="000D7C76">
              <w:rPr>
                <w:rFonts w:ascii="Calibri" w:eastAsia="Calibri" w:hAnsi="Calibri" w:cs="Calibri"/>
                <w:b/>
              </w:rPr>
              <w:tab/>
            </w:r>
            <w:r w:rsidRPr="000D7C76">
              <w:rPr>
                <w:rFonts w:ascii="Calibri" w:eastAsia="Calibri" w:hAnsi="Calibri" w:cs="Calibri"/>
              </w:rPr>
              <w:t>Azioni dirette a mantenere le funzioni degli ecosistemi.</w:t>
            </w:r>
          </w:p>
        </w:tc>
      </w:tr>
      <w:tr w:rsidR="009F3014" w:rsidRPr="00530766" w:rsidTr="000C2BAF">
        <w:trPr>
          <w:trHeight w:hRule="exact" w:val="221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014" w:rsidRPr="000D7C76" w:rsidRDefault="009F3014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D7C76">
              <w:rPr>
                <w:rFonts w:ascii="Calibri" w:eastAsia="Calibri" w:hAnsi="Calibri" w:cs="Calibri"/>
                <w:i/>
              </w:rPr>
              <w:lastRenderedPageBreak/>
              <w:t>Funzionari di riferimento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BAF" w:rsidRPr="000D7C76" w:rsidRDefault="000C2BAF" w:rsidP="000C2BAF">
            <w:pPr>
              <w:pStyle w:val="Paragrafoelenco"/>
              <w:numPr>
                <w:ilvl w:val="0"/>
                <w:numId w:val="2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0D7C76">
              <w:rPr>
                <w:rFonts w:ascii="Calibri" w:eastAsia="Calibri" w:hAnsi="Calibri" w:cs="Calibri"/>
                <w:b/>
              </w:rPr>
              <w:t>Regione Lombardia</w:t>
            </w:r>
          </w:p>
          <w:p w:rsidR="000C2BAF" w:rsidRPr="000D7C76" w:rsidRDefault="000C2BAF" w:rsidP="000C2BAF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>Struttura Politiche agroambientali e uso e tutela del suolo agricolo</w:t>
            </w:r>
          </w:p>
          <w:p w:rsidR="000C2BAF" w:rsidRPr="000D7C76" w:rsidRDefault="000C2BAF" w:rsidP="000C2BAF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 xml:space="preserve">Chiara </w:t>
            </w:r>
            <w:proofErr w:type="spellStart"/>
            <w:r w:rsidRPr="000D7C76">
              <w:rPr>
                <w:rFonts w:ascii="Calibri" w:eastAsia="Calibri" w:hAnsi="Calibri" w:cs="Calibri"/>
              </w:rPr>
              <w:t>Carasi</w:t>
            </w:r>
            <w:proofErr w:type="spellEnd"/>
          </w:p>
          <w:p w:rsidR="000C2BAF" w:rsidRPr="000D7C76" w:rsidRDefault="000C2BAF" w:rsidP="000C2BAF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 xml:space="preserve">Email: </w:t>
            </w:r>
            <w:hyperlink r:id="rId6" w:history="1">
              <w:r w:rsidRPr="000D7C76">
                <w:rPr>
                  <w:rStyle w:val="Collegamentoipertestuale"/>
                  <w:rFonts w:ascii="Calibri" w:eastAsia="Calibri" w:hAnsi="Calibri" w:cs="Calibri"/>
                </w:rPr>
                <w:t>chiara_carasi@regione.lombardia.it</w:t>
              </w:r>
            </w:hyperlink>
            <w:r w:rsidRPr="000D7C76">
              <w:rPr>
                <w:rFonts w:ascii="Calibri" w:eastAsia="Calibri" w:hAnsi="Calibri" w:cs="Calibri"/>
              </w:rPr>
              <w:t xml:space="preserve"> </w:t>
            </w:r>
          </w:p>
          <w:p w:rsidR="0026720A" w:rsidRPr="000D7C76" w:rsidRDefault="0026720A" w:rsidP="009F3014">
            <w:pPr>
              <w:pStyle w:val="Paragrafoelenco"/>
              <w:numPr>
                <w:ilvl w:val="0"/>
                <w:numId w:val="1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0D7C76">
              <w:rPr>
                <w:rFonts w:ascii="Calibri" w:eastAsia="Calibri" w:hAnsi="Calibri" w:cs="Calibri"/>
                <w:b/>
              </w:rPr>
              <w:t>ERSAF</w:t>
            </w:r>
          </w:p>
          <w:p w:rsidR="009F3014" w:rsidRPr="000D7C76" w:rsidRDefault="009F3014" w:rsidP="0026720A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>Tecnico Facilitatore</w:t>
            </w:r>
            <w:r w:rsidR="007C091C" w:rsidRPr="000D7C76">
              <w:rPr>
                <w:rFonts w:ascii="Calibri" w:eastAsia="Calibri" w:hAnsi="Calibri" w:cs="Calibri"/>
              </w:rPr>
              <w:t xml:space="preserve"> LIFE IP GESTIRE 2020</w:t>
            </w:r>
          </w:p>
          <w:p w:rsidR="009F3014" w:rsidRPr="000D7C76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0D7C76">
              <w:rPr>
                <w:rFonts w:ascii="Calibri" w:eastAsia="Calibri" w:hAnsi="Calibri" w:cs="Calibri"/>
              </w:rPr>
              <w:t>Mattia Bertocchi</w:t>
            </w:r>
          </w:p>
          <w:p w:rsidR="009F3014" w:rsidRPr="000D7C76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0D7C76">
              <w:rPr>
                <w:rFonts w:ascii="Calibri" w:eastAsia="Calibri" w:hAnsi="Calibri" w:cs="Calibri"/>
              </w:rPr>
              <w:t>email</w:t>
            </w:r>
            <w:proofErr w:type="gramEnd"/>
            <w:r w:rsidRPr="000D7C76">
              <w:rPr>
                <w:rFonts w:ascii="Calibri" w:eastAsia="Calibri" w:hAnsi="Calibri" w:cs="Calibri"/>
              </w:rPr>
              <w:t xml:space="preserve">: </w:t>
            </w:r>
            <w:hyperlink r:id="rId7" w:history="1">
              <w:r w:rsidRPr="000D7C76">
                <w:rPr>
                  <w:rStyle w:val="Collegamentoipertestuale"/>
                  <w:rFonts w:ascii="Calibri" w:eastAsia="Calibri" w:hAnsi="Calibri" w:cs="Calibri"/>
                </w:rPr>
                <w:t>bertocchi.lifegestire2020@gmail.com</w:t>
              </w:r>
            </w:hyperlink>
            <w:bookmarkStart w:id="0" w:name="_GoBack"/>
            <w:bookmarkEnd w:id="0"/>
          </w:p>
        </w:tc>
      </w:tr>
    </w:tbl>
    <w:p w:rsidR="00F87FBF" w:rsidRDefault="00F87FBF"/>
    <w:sectPr w:rsidR="00F87FBF" w:rsidSect="0020198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GKHIO+Calibri">
    <w:altName w:val="GGKHIO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14A5"/>
    <w:multiLevelType w:val="hybridMultilevel"/>
    <w:tmpl w:val="72BC1E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634032F"/>
    <w:multiLevelType w:val="hybridMultilevel"/>
    <w:tmpl w:val="878A2600"/>
    <w:lvl w:ilvl="0" w:tplc="8AFC4C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9382416"/>
    <w:multiLevelType w:val="hybridMultilevel"/>
    <w:tmpl w:val="3AD8E924"/>
    <w:lvl w:ilvl="0" w:tplc="94982826">
      <w:start w:val="1"/>
      <w:numFmt w:val="bullet"/>
      <w:lvlText w:val="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" w15:restartNumberingAfterBreak="0">
    <w:nsid w:val="209F1BF9"/>
    <w:multiLevelType w:val="hybridMultilevel"/>
    <w:tmpl w:val="96B2ABB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6956330"/>
    <w:multiLevelType w:val="hybridMultilevel"/>
    <w:tmpl w:val="D7706F9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91304F1"/>
    <w:multiLevelType w:val="hybridMultilevel"/>
    <w:tmpl w:val="20BC4A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D764BF3"/>
    <w:multiLevelType w:val="hybridMultilevel"/>
    <w:tmpl w:val="8836F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03204"/>
    <w:multiLevelType w:val="hybridMultilevel"/>
    <w:tmpl w:val="1A709D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DC37552"/>
    <w:multiLevelType w:val="hybridMultilevel"/>
    <w:tmpl w:val="562A1B1C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582E1274"/>
    <w:multiLevelType w:val="hybridMultilevel"/>
    <w:tmpl w:val="1194C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42AC6"/>
    <w:multiLevelType w:val="hybridMultilevel"/>
    <w:tmpl w:val="34121CC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5C514DFA"/>
    <w:multiLevelType w:val="hybridMultilevel"/>
    <w:tmpl w:val="6C5A143E"/>
    <w:lvl w:ilvl="0" w:tplc="352EA82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F772EC6"/>
    <w:multiLevelType w:val="hybridMultilevel"/>
    <w:tmpl w:val="3E489CAC"/>
    <w:lvl w:ilvl="0" w:tplc="94982826">
      <w:start w:val="1"/>
      <w:numFmt w:val="bullet"/>
      <w:lvlText w:val="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5F9361D2"/>
    <w:multiLevelType w:val="hybridMultilevel"/>
    <w:tmpl w:val="E2381C8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10B2970"/>
    <w:multiLevelType w:val="hybridMultilevel"/>
    <w:tmpl w:val="D16CCAA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6301CFD"/>
    <w:multiLevelType w:val="hybridMultilevel"/>
    <w:tmpl w:val="A2D2EC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8386F27"/>
    <w:multiLevelType w:val="hybridMultilevel"/>
    <w:tmpl w:val="CB60C8E8"/>
    <w:lvl w:ilvl="0" w:tplc="7290830C">
      <w:start w:val="1"/>
      <w:numFmt w:val="decimal"/>
      <w:lvlText w:val="%1."/>
      <w:lvlJc w:val="left"/>
      <w:pPr>
        <w:ind w:left="714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7" w15:restartNumberingAfterBreak="0">
    <w:nsid w:val="6F7811E6"/>
    <w:multiLevelType w:val="hybridMultilevel"/>
    <w:tmpl w:val="A984B6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 w15:restartNumberingAfterBreak="0">
    <w:nsid w:val="737D4879"/>
    <w:multiLevelType w:val="hybridMultilevel"/>
    <w:tmpl w:val="1BE4834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CEE072C"/>
    <w:multiLevelType w:val="hybridMultilevel"/>
    <w:tmpl w:val="9A08D33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FA94F8E"/>
    <w:multiLevelType w:val="hybridMultilevel"/>
    <w:tmpl w:val="01C4FC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6"/>
  </w:num>
  <w:num w:numId="4">
    <w:abstractNumId w:val="20"/>
  </w:num>
  <w:num w:numId="5">
    <w:abstractNumId w:val="17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18"/>
  </w:num>
  <w:num w:numId="11">
    <w:abstractNumId w:val="0"/>
  </w:num>
  <w:num w:numId="12">
    <w:abstractNumId w:val="9"/>
  </w:num>
  <w:num w:numId="13">
    <w:abstractNumId w:val="5"/>
  </w:num>
  <w:num w:numId="14">
    <w:abstractNumId w:val="13"/>
  </w:num>
  <w:num w:numId="15">
    <w:abstractNumId w:val="19"/>
  </w:num>
  <w:num w:numId="16">
    <w:abstractNumId w:val="11"/>
  </w:num>
  <w:num w:numId="17">
    <w:abstractNumId w:val="14"/>
  </w:num>
  <w:num w:numId="18">
    <w:abstractNumId w:val="15"/>
  </w:num>
  <w:num w:numId="19">
    <w:abstractNumId w:val="8"/>
  </w:num>
  <w:num w:numId="20">
    <w:abstractNumId w:val="4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68"/>
    <w:rsid w:val="00004CC6"/>
    <w:rsid w:val="00021C44"/>
    <w:rsid w:val="0007352B"/>
    <w:rsid w:val="0007780D"/>
    <w:rsid w:val="00077AD5"/>
    <w:rsid w:val="000C2BAF"/>
    <w:rsid w:val="000D7C76"/>
    <w:rsid w:val="000E60F4"/>
    <w:rsid w:val="00153E26"/>
    <w:rsid w:val="00165BB5"/>
    <w:rsid w:val="001C61AE"/>
    <w:rsid w:val="001C7A0E"/>
    <w:rsid w:val="00201980"/>
    <w:rsid w:val="00203C6F"/>
    <w:rsid w:val="002221F3"/>
    <w:rsid w:val="0022727E"/>
    <w:rsid w:val="0024739F"/>
    <w:rsid w:val="0026720A"/>
    <w:rsid w:val="002D1995"/>
    <w:rsid w:val="002F5FCC"/>
    <w:rsid w:val="003173A4"/>
    <w:rsid w:val="00324719"/>
    <w:rsid w:val="00360742"/>
    <w:rsid w:val="00394008"/>
    <w:rsid w:val="00397BF8"/>
    <w:rsid w:val="003B1FD9"/>
    <w:rsid w:val="004465C2"/>
    <w:rsid w:val="00450D56"/>
    <w:rsid w:val="00462DE7"/>
    <w:rsid w:val="00463B6F"/>
    <w:rsid w:val="00475BC7"/>
    <w:rsid w:val="004E0B6C"/>
    <w:rsid w:val="004E4212"/>
    <w:rsid w:val="00516A73"/>
    <w:rsid w:val="0052739C"/>
    <w:rsid w:val="005A3C2C"/>
    <w:rsid w:val="006723CD"/>
    <w:rsid w:val="006779DA"/>
    <w:rsid w:val="00694C7A"/>
    <w:rsid w:val="006D797C"/>
    <w:rsid w:val="006E79D5"/>
    <w:rsid w:val="007729EE"/>
    <w:rsid w:val="007751A3"/>
    <w:rsid w:val="007C091C"/>
    <w:rsid w:val="0089151D"/>
    <w:rsid w:val="008A3843"/>
    <w:rsid w:val="008F0FC4"/>
    <w:rsid w:val="00902934"/>
    <w:rsid w:val="00951792"/>
    <w:rsid w:val="0096548C"/>
    <w:rsid w:val="009723EC"/>
    <w:rsid w:val="009D2A68"/>
    <w:rsid w:val="009D349C"/>
    <w:rsid w:val="009F3014"/>
    <w:rsid w:val="00A36468"/>
    <w:rsid w:val="00A57DD8"/>
    <w:rsid w:val="00A625CD"/>
    <w:rsid w:val="00A93A38"/>
    <w:rsid w:val="00AC5917"/>
    <w:rsid w:val="00AC6DF5"/>
    <w:rsid w:val="00AD0F2D"/>
    <w:rsid w:val="00B2568B"/>
    <w:rsid w:val="00B574A8"/>
    <w:rsid w:val="00B67EC9"/>
    <w:rsid w:val="00C40CC8"/>
    <w:rsid w:val="00CB1278"/>
    <w:rsid w:val="00CB7B6B"/>
    <w:rsid w:val="00CD01B8"/>
    <w:rsid w:val="00D1313F"/>
    <w:rsid w:val="00D74E4C"/>
    <w:rsid w:val="00DD13FB"/>
    <w:rsid w:val="00DE4085"/>
    <w:rsid w:val="00E0106B"/>
    <w:rsid w:val="00E02F55"/>
    <w:rsid w:val="00E44890"/>
    <w:rsid w:val="00E71627"/>
    <w:rsid w:val="00F7383F"/>
    <w:rsid w:val="00F87FBF"/>
    <w:rsid w:val="00FD1EC1"/>
    <w:rsid w:val="00F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80FD-6348-4622-B5D6-4F007EB8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F2D"/>
    <w:pPr>
      <w:ind w:left="720"/>
      <w:contextualSpacing/>
    </w:pPr>
  </w:style>
  <w:style w:type="paragraph" w:customStyle="1" w:styleId="Default">
    <w:name w:val="Default"/>
    <w:rsid w:val="00B574A8"/>
    <w:pPr>
      <w:autoSpaceDE w:val="0"/>
      <w:autoSpaceDN w:val="0"/>
      <w:adjustRightInd w:val="0"/>
      <w:jc w:val="left"/>
    </w:pPr>
    <w:rPr>
      <w:rFonts w:ascii="GGKHIO+Calibri" w:hAnsi="GGKHIO+Calibri" w:cs="GGKHIO+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915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9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tocchi.lifegestire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ara_carasi@regione.lombardia.it" TargetMode="External"/><Relationship Id="rId5" Type="http://schemas.openxmlformats.org/officeDocument/2006/relationships/hyperlink" Target="http://www.agricoltura.regione.lombardia.it/cs/Satellite?c=Page&amp;amp;childpagename=DG_Agricoltura%2FDGLayout&amp;amp;cid=1213769307062&amp;amp;p=1213769307062&amp;amp;pagename=DG_AGRWrapper&amp;amp;121376892455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Tonesi</dc:creator>
  <cp:keywords/>
  <dc:description/>
  <cp:lastModifiedBy>Mattia Bertocchi</cp:lastModifiedBy>
  <cp:revision>2</cp:revision>
  <dcterms:created xsi:type="dcterms:W3CDTF">2018-03-19T13:12:00Z</dcterms:created>
  <dcterms:modified xsi:type="dcterms:W3CDTF">2018-03-19T13:12:00Z</dcterms:modified>
</cp:coreProperties>
</file>